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jc w:val="center"/>
        <w:rPr>
          <w:b w:val="1"/>
          <w:bCs w:val="1"/>
          <w:u w:val="single"/>
        </w:rPr>
      </w:pPr>
      <w:bookmarkStart w:colFirst="0" w:colLast="0" w:name="_7b1whmhmkrn" w:id="0"/>
      <w:bookmarkEnd w:id="0"/>
      <w:r w:rsidDel="00000000" w:rsidR="00000000" w:rsidRPr="00000000">
        <w:rPr>
          <w:b w:val="1"/>
          <w:bCs w:val="1"/>
          <w:u w:val="single"/>
          <w:rtl w:val="0"/>
        </w:rPr>
        <w:t xml:space="preserve">ANGULAR FRONTEND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2"/>
        </w:numPr>
        <w:ind w:left="720" w:hanging="360"/>
        <w:rPr>
          <w:b w:val="1"/>
          <w:bCs w:val="1"/>
          <w:sz w:val="26"/>
          <w:szCs w:val="26"/>
          <w:u w:val="none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Registration page</w:t>
      </w:r>
    </w:p>
    <w:p w:rsidR="00000000" w:rsidDel="00000000" w:rsidP="00000000" w:rsidRDefault="00000000" w:rsidRPr="00000000" w14:paraId="00000004">
      <w:pPr>
        <w:ind w:left="72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731200" cy="32639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ind w:left="720" w:hanging="360"/>
        <w:rPr>
          <w:b w:val="1"/>
          <w:bCs w:val="1"/>
          <w:sz w:val="26"/>
          <w:szCs w:val="26"/>
          <w:u w:val="none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Registered Successfully</w:t>
      </w:r>
    </w:p>
    <w:p w:rsidR="00000000" w:rsidDel="00000000" w:rsidP="00000000" w:rsidRDefault="00000000" w:rsidRPr="00000000" w14:paraId="0000000A">
      <w:pPr>
        <w:ind w:left="72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731200" cy="30988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720" w:hanging="360"/>
        <w:rPr>
          <w:b w:val="1"/>
          <w:bCs w:val="1"/>
          <w:sz w:val="26"/>
          <w:szCs w:val="26"/>
          <w:u w:val="none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Login page</w:t>
      </w:r>
    </w:p>
    <w:p w:rsidR="00000000" w:rsidDel="00000000" w:rsidP="00000000" w:rsidRDefault="00000000" w:rsidRPr="00000000" w14:paraId="0000000D">
      <w:pPr>
        <w:ind w:left="72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731200" cy="31115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ind w:left="720" w:hanging="360"/>
        <w:rPr>
          <w:b w:val="1"/>
          <w:bCs w:val="1"/>
          <w:sz w:val="26"/>
          <w:szCs w:val="26"/>
          <w:u w:val="none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Flight-search page</w:t>
      </w:r>
    </w:p>
    <w:p w:rsidR="00000000" w:rsidDel="00000000" w:rsidP="00000000" w:rsidRDefault="00000000" w:rsidRPr="00000000" w14:paraId="00000013">
      <w:pPr>
        <w:ind w:left="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731200" cy="3060700"/>
            <wp:effectExtent b="12700" l="12700" r="12700" t="1270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>
          <w:b w:val="1"/>
          <w:bCs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ind w:left="720" w:hanging="360"/>
        <w:rPr>
          <w:b w:val="1"/>
          <w:bCs w:val="1"/>
          <w:sz w:val="26"/>
          <w:szCs w:val="26"/>
          <w:u w:val="none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Flight-search successful</w:t>
      </w:r>
    </w:p>
    <w:p w:rsidR="00000000" w:rsidDel="00000000" w:rsidP="00000000" w:rsidRDefault="00000000" w:rsidRPr="00000000" w14:paraId="00000018">
      <w:pPr>
        <w:ind w:left="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731200" cy="3086100"/>
            <wp:effectExtent b="12700" l="12700" r="12700" t="1270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jc w:val="center"/>
        <w:rPr>
          <w:b w:val="1"/>
          <w:bCs w:val="1"/>
          <w:u w:val="single"/>
        </w:rPr>
      </w:pPr>
      <w:bookmarkStart w:colFirst="0" w:colLast="0" w:name="_bwazr2ew8clq" w:id="1"/>
      <w:bookmarkEnd w:id="1"/>
      <w:r w:rsidDel="00000000" w:rsidR="00000000" w:rsidRPr="00000000">
        <w:rPr>
          <w:b w:val="1"/>
          <w:bCs w:val="1"/>
          <w:u w:val="single"/>
          <w:rtl w:val="0"/>
        </w:rPr>
        <w:t xml:space="preserve">MONGODB COLLECTIONS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290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/>
      </w:pPr>
      <w:r w:rsidDel="00000000" w:rsidR="00000000" w:rsidRPr="00000000">
        <w:rPr>
          <w:b w:val="1"/>
          <w:bCs w:val="1"/>
          <w:sz w:val="30"/>
          <w:szCs w:val="30"/>
          <w:u w:val="single"/>
          <w:rtl w:val="0"/>
        </w:rPr>
        <w:t xml:space="preserve">Docker Execution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Docker Containers (Docker desktop)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79600"/>
            <wp:effectExtent b="0" l="0" r="0" t="0"/>
            <wp:docPr id="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909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Docker ps</w:t>
      </w:r>
    </w:p>
    <w:p w:rsidR="00000000" w:rsidDel="00000000" w:rsidP="00000000" w:rsidRDefault="00000000" w:rsidRPr="00000000" w14:paraId="0000002B">
      <w:pPr>
        <w:ind w:left="72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621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Docker logs</w:t>
      </w:r>
    </w:p>
    <w:p w:rsidR="00000000" w:rsidDel="00000000" w:rsidP="00000000" w:rsidRDefault="00000000" w:rsidRPr="00000000" w14:paraId="0000002F">
      <w:pPr>
        <w:ind w:left="72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369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b w:val="1"/>
          <w:bCs w:val="1"/>
          <w:sz w:val="30"/>
          <w:szCs w:val="30"/>
          <w:u w:val="single"/>
          <w:rtl w:val="0"/>
        </w:rPr>
        <w:t xml:space="preserve">Service Dashboard</w:t>
      </w:r>
    </w:p>
    <w:p w:rsidR="00000000" w:rsidDel="00000000" w:rsidP="00000000" w:rsidRDefault="00000000" w:rsidRPr="00000000" w14:paraId="00000037">
      <w:pPr>
        <w:jc w:val="center"/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Eureka Server Dashboard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Config Server Console (booking-service)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1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Config Server Console (flight-service)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Config Server Console (api-gateway)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Config Server Console (notification-service)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flight-configs (git repository)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354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b w:val="1"/>
          <w:bCs w:val="1"/>
          <w:sz w:val="30"/>
          <w:szCs w:val="30"/>
          <w:u w:val="single"/>
          <w:rtl w:val="0"/>
        </w:rPr>
        <w:t xml:space="preserve">Notification-Service (RabbitMQ + Email)</w:t>
      </w:r>
    </w:p>
    <w:p w:rsidR="00000000" w:rsidDel="00000000" w:rsidP="00000000" w:rsidRDefault="00000000" w:rsidRPr="00000000" w14:paraId="0000004E">
      <w:pPr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RabbitMQ Dashboard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Booking confirmation email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Notification-service success log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287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b w:val="1"/>
          <w:bCs w:val="1"/>
          <w:sz w:val="30"/>
          <w:szCs w:val="30"/>
          <w:u w:val="single"/>
          <w:rtl w:val="0"/>
        </w:rPr>
        <w:t xml:space="preserve">Spring Security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Admin authentication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3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User authentication</w:t>
      </w:r>
    </w:p>
    <w:p w:rsidR="00000000" w:rsidDel="00000000" w:rsidP="00000000" w:rsidRDefault="00000000" w:rsidRPr="00000000" w14:paraId="0000005F">
      <w:pPr>
        <w:ind w:left="72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782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b w:val="1"/>
          <w:bCs w:val="1"/>
          <w:sz w:val="30"/>
          <w:szCs w:val="30"/>
          <w:u w:val="single"/>
          <w:rtl w:val="0"/>
        </w:rPr>
        <w:t xml:space="preserve">Swagger API Documentation</w:t>
      </w:r>
    </w:p>
    <w:p w:rsidR="00000000" w:rsidDel="00000000" w:rsidP="00000000" w:rsidRDefault="00000000" w:rsidRPr="00000000" w14:paraId="00000065">
      <w:pPr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Flight-service API documentation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Booking-service API documentation</w:t>
      </w:r>
    </w:p>
    <w:p w:rsidR="00000000" w:rsidDel="00000000" w:rsidP="00000000" w:rsidRDefault="00000000" w:rsidRPr="00000000" w14:paraId="0000006B">
      <w:pPr>
        <w:ind w:left="72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center"/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b w:val="1"/>
          <w:bCs w:val="1"/>
          <w:sz w:val="30"/>
          <w:szCs w:val="30"/>
          <w:u w:val="single"/>
          <w:rtl w:val="0"/>
        </w:rPr>
        <w:t xml:space="preserve">Performance Evaluation using JMeter</w:t>
      </w:r>
    </w:p>
    <w:p w:rsidR="00000000" w:rsidDel="00000000" w:rsidP="00000000" w:rsidRDefault="00000000" w:rsidRPr="00000000" w14:paraId="0000006E">
      <w:pPr>
        <w:jc w:val="center"/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Jmeter Results tree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center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581650" cy="2795588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795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center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Jmeter Summary-report (1-sample)</w:t>
      </w:r>
    </w:p>
    <w:p w:rsidR="00000000" w:rsidDel="00000000" w:rsidP="00000000" w:rsidRDefault="00000000" w:rsidRPr="00000000" w14:paraId="00000073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731200" cy="33274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bCs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Jmeter Summary-report (20-samples)</w:t>
      </w:r>
    </w:p>
    <w:p w:rsidR="00000000" w:rsidDel="00000000" w:rsidP="00000000" w:rsidRDefault="00000000" w:rsidRPr="00000000" w14:paraId="00000076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731200" cy="32893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center"/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b w:val="1"/>
          <w:bCs w:val="1"/>
          <w:sz w:val="30"/>
          <w:szCs w:val="30"/>
          <w:u w:val="single"/>
          <w:rtl w:val="0"/>
        </w:rPr>
        <w:t xml:space="preserve">Jacoco Test coverage report</w:t>
      </w:r>
    </w:p>
    <w:p w:rsidR="00000000" w:rsidDel="00000000" w:rsidP="00000000" w:rsidRDefault="00000000" w:rsidRPr="00000000" w14:paraId="00000079">
      <w:pPr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Flight-Service JaCoCo Report</w:t>
      </w:r>
    </w:p>
    <w:p w:rsidR="00000000" w:rsidDel="00000000" w:rsidP="00000000" w:rsidRDefault="00000000" w:rsidRPr="00000000" w14:paraId="0000007B">
      <w:pPr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240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1"/>
        </w:numPr>
        <w:ind w:left="72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Booking-Service JaCoCo Report</w:t>
      </w:r>
    </w:p>
    <w:p w:rsidR="00000000" w:rsidDel="00000000" w:rsidP="00000000" w:rsidRDefault="00000000" w:rsidRPr="00000000" w14:paraId="0000007F">
      <w:pPr>
        <w:ind w:left="72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center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731200" cy="15875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center"/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b w:val="1"/>
          <w:bCs w:val="1"/>
          <w:sz w:val="30"/>
          <w:szCs w:val="30"/>
          <w:u w:val="single"/>
          <w:rtl w:val="0"/>
        </w:rPr>
        <w:t xml:space="preserve">Code Coverage using SonarCloud</w:t>
      </w:r>
    </w:p>
    <w:p w:rsidR="00000000" w:rsidDel="00000000" w:rsidP="00000000" w:rsidRDefault="00000000" w:rsidRPr="00000000" w14:paraId="00000082">
      <w:pPr>
        <w:jc w:val="center"/>
        <w:rPr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731200" cy="29972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4.png"/><Relationship Id="rId22" Type="http://schemas.openxmlformats.org/officeDocument/2006/relationships/image" Target="media/image30.png"/><Relationship Id="rId21" Type="http://schemas.openxmlformats.org/officeDocument/2006/relationships/image" Target="media/image16.png"/><Relationship Id="rId24" Type="http://schemas.openxmlformats.org/officeDocument/2006/relationships/image" Target="media/image2.png"/><Relationship Id="rId23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31.png"/><Relationship Id="rId25" Type="http://schemas.openxmlformats.org/officeDocument/2006/relationships/image" Target="media/image28.png"/><Relationship Id="rId28" Type="http://schemas.openxmlformats.org/officeDocument/2006/relationships/image" Target="media/image22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29" Type="http://schemas.openxmlformats.org/officeDocument/2006/relationships/image" Target="media/image6.png"/><Relationship Id="rId7" Type="http://schemas.openxmlformats.org/officeDocument/2006/relationships/image" Target="media/image9.png"/><Relationship Id="rId8" Type="http://schemas.openxmlformats.org/officeDocument/2006/relationships/image" Target="media/image4.png"/><Relationship Id="rId31" Type="http://schemas.openxmlformats.org/officeDocument/2006/relationships/image" Target="media/image19.png"/><Relationship Id="rId30" Type="http://schemas.openxmlformats.org/officeDocument/2006/relationships/image" Target="media/image21.png"/><Relationship Id="rId11" Type="http://schemas.openxmlformats.org/officeDocument/2006/relationships/image" Target="media/image24.png"/><Relationship Id="rId33" Type="http://schemas.openxmlformats.org/officeDocument/2006/relationships/image" Target="media/image15.png"/><Relationship Id="rId10" Type="http://schemas.openxmlformats.org/officeDocument/2006/relationships/image" Target="media/image10.png"/><Relationship Id="rId32" Type="http://schemas.openxmlformats.org/officeDocument/2006/relationships/image" Target="media/image3.png"/><Relationship Id="rId13" Type="http://schemas.openxmlformats.org/officeDocument/2006/relationships/image" Target="media/image23.png"/><Relationship Id="rId35" Type="http://schemas.openxmlformats.org/officeDocument/2006/relationships/image" Target="media/image8.png"/><Relationship Id="rId12" Type="http://schemas.openxmlformats.org/officeDocument/2006/relationships/image" Target="media/image33.png"/><Relationship Id="rId34" Type="http://schemas.openxmlformats.org/officeDocument/2006/relationships/image" Target="media/image32.png"/><Relationship Id="rId15" Type="http://schemas.openxmlformats.org/officeDocument/2006/relationships/image" Target="media/image12.png"/><Relationship Id="rId37" Type="http://schemas.openxmlformats.org/officeDocument/2006/relationships/image" Target="media/image7.png"/><Relationship Id="rId14" Type="http://schemas.openxmlformats.org/officeDocument/2006/relationships/image" Target="media/image26.png"/><Relationship Id="rId36" Type="http://schemas.openxmlformats.org/officeDocument/2006/relationships/image" Target="media/image17.png"/><Relationship Id="rId17" Type="http://schemas.openxmlformats.org/officeDocument/2006/relationships/image" Target="media/image13.png"/><Relationship Id="rId39" Type="http://schemas.openxmlformats.org/officeDocument/2006/relationships/image" Target="media/image14.png"/><Relationship Id="rId16" Type="http://schemas.openxmlformats.org/officeDocument/2006/relationships/image" Target="media/image29.png"/><Relationship Id="rId38" Type="http://schemas.openxmlformats.org/officeDocument/2006/relationships/image" Target="media/image25.png"/><Relationship Id="rId19" Type="http://schemas.openxmlformats.org/officeDocument/2006/relationships/image" Target="media/image11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